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185933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e84e0e"/>
          <w:sz w:val="52"/>
          <w:szCs w:val="52"/>
          <w:u w:val="none"/>
          <w:shd w:fill="auto" w:val="clear"/>
          <w:vertAlign w:val="baseline"/>
          <w:rtl w:val="0"/>
        </w:rPr>
        <w:t xml:space="preserve">BULLETIN D’ADHÉSION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Je soussigné(e), (Nom)</w:t>
      </w:r>
      <w:r w:rsidDel="00000000" w:rsidR="00000000" w:rsidRPr="00000000">
        <w:rPr>
          <w:color w:val="bfbfbf"/>
          <w:sz w:val="22"/>
          <w:szCs w:val="22"/>
          <w:u w:val="single"/>
          <w:rtl w:val="0"/>
        </w:rPr>
        <w:tab/>
        <w:tab/>
        <w:t xml:space="preserve">  </w:t>
        <w:tab/>
        <w:t xml:space="preserve">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(Prénom)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 xml:space="preserve">_______</w:t>
        <w:tab/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demande : </w:t>
      </w:r>
      <w:r w:rsidDel="00000000" w:rsidR="00000000" w:rsidRPr="00000000">
        <w:rPr>
          <w:rtl w:val="0"/>
        </w:rPr>
        <w:t xml:space="preserve">mon adhésion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 (1)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le renouvellement de mon adhésion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  <w:rtl w:val="0"/>
        </w:rPr>
        <w:t xml:space="preserve"> (1)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’association Run Valserine.</w:t>
      </w:r>
    </w:p>
    <w:p w:rsidR="00000000" w:rsidDel="00000000" w:rsidP="00000000" w:rsidRDefault="00000000" w:rsidRPr="00000000" w14:paraId="00000004">
      <w:pPr>
        <w:ind w:left="360" w:firstLine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  <w:rtl w:val="0"/>
        </w:rPr>
        <w:t xml:space="preserve">(1)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Rayer la mention inutile.</w:t>
      </w:r>
    </w:p>
    <w:p w:rsidR="00000000" w:rsidDel="00000000" w:rsidP="00000000" w:rsidRDefault="00000000" w:rsidRPr="00000000" w14:paraId="00000005">
      <w:pPr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Pour une adhésion ‘membre actif’, se renseigner auprès du CA.</w:t>
      </w:r>
    </w:p>
    <w:p w:rsidR="00000000" w:rsidDel="00000000" w:rsidP="00000000" w:rsidRDefault="00000000" w:rsidRPr="00000000" w14:paraId="00000006">
      <w:pPr>
        <w:pStyle w:val="Heading1"/>
        <w:pBdr>
          <w:bottom w:color="e84e0e" w:space="0" w:sz="4" w:val="single"/>
        </w:pBdr>
        <w:spacing w:before="240" w:lineRule="auto"/>
        <w:rPr/>
      </w:pPr>
      <w:r w:rsidDel="00000000" w:rsidR="00000000" w:rsidRPr="00000000">
        <w:rPr>
          <w:rtl w:val="0"/>
        </w:rPr>
        <w:t xml:space="preserve">RENSEIGNEMENTS : </w:t>
      </w:r>
      <w:r w:rsidDel="00000000" w:rsidR="00000000" w:rsidRPr="00000000">
        <w:rPr>
          <w:i w:val="1"/>
          <w:iCs w:val="1"/>
          <w:smallCaps w:val="1"/>
          <w:rtl w:val="0"/>
        </w:rPr>
        <w:t xml:space="preserve">ÉCRIRE </w:t>
      </w:r>
      <w:r w:rsidDel="00000000" w:rsidR="00000000" w:rsidRPr="00000000">
        <w:rPr>
          <w:i w:val="1"/>
          <w:iCs w:val="1"/>
          <w:rtl w:val="0"/>
        </w:rPr>
        <w:t xml:space="preserve">EN LETTRES MAJUSCULES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60" w:line="360" w:lineRule="auto"/>
        <w:ind w:right="118"/>
        <w:rPr>
          <w:rFonts w:ascii="Calibri" w:cs="Calibri" w:eastAsia="Calibri" w:hAnsi="Calibri"/>
          <w:color w:val="bfbfbf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 :</w:t>
        <w:tab/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ab/>
      </w:r>
      <w:r w:rsidDel="00000000" w:rsidR="00000000" w:rsidRPr="00000000">
        <w:rPr>
          <w:color w:val="bfbfbf"/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PRENOM : 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Né(e) le : </w:t>
      </w:r>
      <w:r w:rsidDel="00000000" w:rsidR="00000000" w:rsidRPr="00000000">
        <w:rPr>
          <w:color w:val="bfbfbf"/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 xml:space="preserve">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Nationalité :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Adresse : 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color w:val="bfbfbf"/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 xml:space="preserve">                          </w:t>
        <w:tab/>
        <w:t xml:space="preserve">    </w:t>
        <w:tab/>
      </w:r>
    </w:p>
    <w:p w:rsidR="00000000" w:rsidDel="00000000" w:rsidP="00000000" w:rsidRDefault="00000000" w:rsidRPr="00000000" w14:paraId="00000009">
      <w:pPr>
        <w:spacing w:before="60" w:line="360" w:lineRule="auto"/>
        <w:rPr>
          <w:rFonts w:ascii="Calibri" w:cs="Calibri" w:eastAsia="Calibri" w:hAnsi="Calibri"/>
          <w:color w:val="bfbfbf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 xml:space="preserve">                           </w:t>
        <w:tab/>
        <w:tab/>
        <w:tab/>
        <w:tab/>
        <w:tab/>
      </w:r>
    </w:p>
    <w:p w:rsidR="00000000" w:rsidDel="00000000" w:rsidP="00000000" w:rsidRDefault="00000000" w:rsidRPr="00000000" w14:paraId="0000000A">
      <w:pPr>
        <w:spacing w:before="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Téléphone : 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u w:val="single"/>
          <w:rtl w:val="0"/>
        </w:rPr>
        <w:t xml:space="preserve">___________________                         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10206"/>
        </w:tabs>
        <w:spacing w:before="60" w:line="360" w:lineRule="auto"/>
        <w:ind w:right="261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 valide, obligatoire pour la communication de l’association </w:t>
      </w:r>
      <w:r w:rsidDel="00000000" w:rsidR="00000000" w:rsidRPr="00000000">
        <w:rPr>
          <w:sz w:val="22"/>
          <w:szCs w:val="22"/>
          <w:rtl w:val="0"/>
        </w:rPr>
        <w:t xml:space="preserve">: </w:t>
      </w:r>
      <w:r w:rsidDel="00000000" w:rsidR="00000000" w:rsidRPr="00000000">
        <w:rPr>
          <w:color w:val="bfbfbf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bfbfbf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10466"/>
        </w:tabs>
        <w:spacing w:before="6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Numéro de Permis de conduire* : </w:t>
      </w:r>
      <w:r w:rsidDel="00000000" w:rsidR="00000000" w:rsidRPr="00000000">
        <w:rPr>
          <w:rFonts w:ascii="Calibri" w:cs="Calibri" w:eastAsia="Calibri" w:hAnsi="Calibri"/>
          <w:color w:val="bfbfbf"/>
          <w:sz w:val="22"/>
          <w:szCs w:val="22"/>
          <w:rtl w:val="0"/>
        </w:rPr>
        <w:t xml:space="preserve">______________________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(Celui-ci sera communiqué à la préfecture pour la déclaration des signaleurs du trail et ne sera utilisé à aucune autre fin).</w:t>
      </w:r>
    </w:p>
    <w:p w:rsidR="00000000" w:rsidDel="00000000" w:rsidP="00000000" w:rsidRDefault="00000000" w:rsidRPr="00000000" w14:paraId="0000000D">
      <w:pPr>
        <w:tabs>
          <w:tab w:val="right" w:leader="none" w:pos="10466"/>
        </w:tabs>
        <w:spacing w:before="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*sur les nouveaux permis, il se trouve au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verso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en haut à gauche, sur les anciens permis il est à côté de votre photo.</w:t>
      </w:r>
    </w:p>
    <w:p w:rsidR="00000000" w:rsidDel="00000000" w:rsidP="00000000" w:rsidRDefault="00000000" w:rsidRPr="00000000" w14:paraId="0000000E">
      <w:pPr>
        <w:pStyle w:val="Heading1"/>
        <w:spacing w:before="240" w:lineRule="auto"/>
        <w:rPr/>
      </w:pPr>
      <w:r w:rsidDel="00000000" w:rsidR="00000000" w:rsidRPr="00000000">
        <w:rPr>
          <w:rtl w:val="0"/>
        </w:rPr>
        <w:t xml:space="preserve">AUTORISATION</w:t>
      </w:r>
    </w:p>
    <w:p w:rsidR="00000000" w:rsidDel="00000000" w:rsidP="00000000" w:rsidRDefault="00000000" w:rsidRPr="00000000" w14:paraId="0000000F">
      <w:pPr>
        <w:spacing w:before="60" w:lineRule="auto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 cas d’accident, le soussigné autorise les responsables de l’association à prendre toutes les mesures qui s’imposent.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before="240" w:lineRule="auto"/>
        <w:rPr/>
      </w:pPr>
      <w:r w:rsidDel="00000000" w:rsidR="00000000" w:rsidRPr="00000000">
        <w:rPr>
          <w:rtl w:val="0"/>
        </w:rPr>
        <w:t xml:space="preserve">DROIT À L’IMAGE </w:t>
      </w:r>
    </w:p>
    <w:p w:rsidR="00000000" w:rsidDel="00000000" w:rsidP="00000000" w:rsidRDefault="00000000" w:rsidRPr="00000000" w14:paraId="00000011">
      <w:pPr>
        <w:spacing w:before="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soussigné autorise l’association à utiliser son image sur tout support destiné à la promotion des activités de l’association, à l’exclusion de toute utilisation à titre commercial.</w:t>
      </w:r>
    </w:p>
    <w:p w:rsidR="00000000" w:rsidDel="00000000" w:rsidP="00000000" w:rsidRDefault="00000000" w:rsidRPr="00000000" w14:paraId="00000012">
      <w:pPr>
        <w:spacing w:after="0" w:before="60" w:line="240" w:lineRule="auto"/>
        <w:ind w:firstLine="709"/>
        <w:rPr>
          <w:rFonts w:ascii="Comic Sans MS" w:cs="Comic Sans MS" w:eastAsia="Comic Sans MS" w:hAnsi="Comic Sans MS"/>
          <w:i w:val="1"/>
          <w:iCs w:val="1"/>
          <w:sz w:val="22"/>
          <w:szCs w:val="22"/>
        </w:rPr>
      </w:pPr>
      <w:sdt>
        <w:sdtPr>
          <w:id w:val="-1750117652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36"/>
              <w:szCs w:val="36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Coche la case ci-contre si tu ne le souhaites pas (l’absence de réponse vaut acceptation)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before="240" w:lineRule="auto"/>
        <w:rPr/>
      </w:pPr>
      <w:r w:rsidDel="00000000" w:rsidR="00000000" w:rsidRPr="00000000">
        <w:rPr>
          <w:rtl w:val="0"/>
        </w:rPr>
        <w:t xml:space="preserve">APTITUDES MÉDICALES (sauf adhésion membre ‘actif’)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soussigné atteste posséder les aptitudes médicales nécessaires à la pratique de la course à pied.</w:t>
      </w:r>
    </w:p>
    <w:p w:rsidR="00000000" w:rsidDel="00000000" w:rsidP="00000000" w:rsidRDefault="00000000" w:rsidRPr="00000000" w14:paraId="00000015">
      <w:pPr>
        <w:spacing w:before="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LIEU :                                           DATE : </w:t>
        <w:tab/>
        <w:tab/>
        <w:tab/>
        <w:t xml:space="preserve">SIGNATURE :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715"/>
        </w:tabs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mic Sans MS"/>
  <w:font w:name="Gungsuh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2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rtl w:val="0"/>
      </w:rPr>
      <w:t xml:space="preserve">Réglez votre cotisation par virement : Précisez cotisation_nom_Prénom dans l’objet de votre virement </w:t>
    </w:r>
  </w:p>
  <w:p w:rsidR="00000000" w:rsidDel="00000000" w:rsidP="00000000" w:rsidRDefault="00000000" w:rsidRPr="00000000" w14:paraId="00000021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rtl w:val="0"/>
      </w:rPr>
      <w:t xml:space="preserve">Nos coordonnées bancaires : IBAN FR76 1780 6006 2004 1220 5104 390 BIC AGRIFRPP878.</w:t>
    </w:r>
  </w:p>
  <w:p w:rsidR="00000000" w:rsidDel="00000000" w:rsidP="00000000" w:rsidRDefault="00000000" w:rsidRPr="00000000" w14:paraId="00000022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2"/>
        <w:szCs w:val="22"/>
        <w:u w:val="single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rtl w:val="0"/>
      </w:rPr>
      <w:t xml:space="preserve">La 1</w:t>
    </w:r>
    <w:r w:rsidDel="00000000" w:rsidR="00000000" w:rsidRPr="00000000">
      <w:rPr>
        <w:b w:val="1"/>
        <w:bCs w:val="1"/>
        <w:color w:val="e84e0e"/>
        <w:sz w:val="22"/>
        <w:szCs w:val="22"/>
        <w:rtl w:val="0"/>
      </w:rPr>
      <w:t xml:space="preserve">2</w:t>
    </w: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vertAlign w:val="superscript"/>
        <w:rtl w:val="0"/>
      </w:rPr>
      <w:t xml:space="preserve">ème</w:t>
    </w: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rtl w:val="0"/>
      </w:rPr>
      <w:t xml:space="preserve"> édition du Trail de la Michaille aura lieu le </w:t>
    </w:r>
    <w:r w:rsidDel="00000000" w:rsidR="00000000" w:rsidRPr="00000000">
      <w:rPr>
        <w:b w:val="1"/>
        <w:bCs w:val="1"/>
        <w:color w:val="e84e0e"/>
        <w:sz w:val="22"/>
        <w:szCs w:val="22"/>
        <w:u w:val="single"/>
        <w:rtl w:val="0"/>
      </w:rPr>
      <w:t xml:space="preserve">25 avril</w:t>
    </w: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u w:val="single"/>
        <w:rtl w:val="0"/>
      </w:rPr>
      <w:t xml:space="preserve"> 2026</w:t>
    </w:r>
  </w:p>
  <w:p w:rsidR="00000000" w:rsidDel="00000000" w:rsidP="00000000" w:rsidRDefault="00000000" w:rsidRPr="00000000" w14:paraId="00000024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e84e0e"/>
        <w:sz w:val="22"/>
        <w:szCs w:val="22"/>
        <w:rtl w:val="0"/>
      </w:rPr>
      <w:t xml:space="preserve">Note la date, Run Valserine a besoin de toi !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e84e0e"/>
        <w:sz w:val="28"/>
        <w:szCs w:val="2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2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752"/>
      </w:tabs>
      <w:spacing w:after="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ab/>
      <w:t xml:space="preserve">Run Valserine -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Association régie par la loi du 1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superscript"/>
        <w:rtl w:val="0"/>
      </w:rPr>
      <w:t xml:space="preserve">er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 juillet 1901, déclarée sous le numéro W014001384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-1904</wp:posOffset>
          </wp:positionV>
          <wp:extent cx="688975" cy="533400"/>
          <wp:effectExtent b="0" l="0" r="0" t="0"/>
          <wp:wrapSquare wrapText="bothSides" distB="0" distT="0" distL="114300" distR="114300"/>
          <wp:docPr descr="C:\_0_PERSO\Running\Run Valserine\logo\versionFinalSaison2.jpg" id="3" name="image1.jpg"/>
          <a:graphic>
            <a:graphicData uri="http://schemas.openxmlformats.org/drawingml/2006/picture">
              <pic:pic>
                <pic:nvPicPr>
                  <pic:cNvPr descr="C:\_0_PERSO\Running\Run Valserine\logo\versionFinalSaison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8975" cy="533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tabs>
        <w:tab w:val="left" w:leader="none" w:pos="1728"/>
      </w:tabs>
      <w:spacing w:after="0" w:lineRule="auto"/>
      <w:rPr/>
    </w:pPr>
    <w:r w:rsidDel="00000000" w:rsidR="00000000" w:rsidRPr="00000000">
      <w:rPr>
        <w:i w:val="1"/>
        <w:iCs w:val="1"/>
        <w:color w:val="595959"/>
        <w:rtl w:val="0"/>
      </w:rPr>
      <w:tab/>
      <w:t xml:space="preserve">Adresse:</w:t>
    </w:r>
    <w:r w:rsidDel="00000000" w:rsidR="00000000" w:rsidRPr="00000000">
      <w:rPr>
        <w:color w:val="595959"/>
        <w:rtl w:val="0"/>
      </w:rPr>
      <w:t xml:space="preserve"> centre Jean Marinet, ruelle des arts, 01200 VALSERHONE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728"/>
      </w:tabs>
      <w:spacing w:after="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ab/>
      <w:t xml:space="preserve">E-mail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 xml:space="preserve">:  </w:t>
    </w:r>
    <w:hyperlink r:id="rId2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contact@runvalserine.fr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  - 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Site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: </w:t>
    </w:r>
    <w:hyperlink r:id="rId3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https://runvalserine.fr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 xml:space="preserve">Facebook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1"/>
        <w:szCs w:val="21"/>
        <w:u w:val="none"/>
        <w:shd w:fill="auto" w:val="clear"/>
        <w:vertAlign w:val="baseline"/>
        <w:rtl w:val="0"/>
      </w:rPr>
      <w:t xml:space="preserve">: runvalserine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64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1"/>
        <w:szCs w:val="21"/>
        <w:lang w:val="fr-CH"/>
      </w:rPr>
    </w:rPrDefault>
    <w:pPrDefault>
      <w:pPr>
        <w:spacing w:after="12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e84e0e" w:space="1" w:sz="4" w:val="single"/>
      </w:pBdr>
      <w:spacing w:after="40" w:before="400" w:line="240" w:lineRule="auto"/>
    </w:pPr>
    <w:rPr>
      <w:rFonts w:ascii="Calibri" w:cs="Calibri" w:eastAsia="Calibri" w:hAnsi="Calibri"/>
      <w:color w:val="e84e0e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60" w:line="240" w:lineRule="auto"/>
    </w:pPr>
    <w:rPr>
      <w:rFonts w:ascii="Calibri" w:cs="Calibri" w:eastAsia="Calibri" w:hAnsi="Calibri"/>
      <w:color w:val="18593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color w:val="40404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80" w:lineRule="auto"/>
    </w:pPr>
    <w:rPr>
      <w:rFonts w:ascii="Calibri" w:cs="Calibri" w:eastAsia="Calibri" w:hAnsi="Calibri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80" w:lineRule="auto"/>
    </w:pPr>
    <w:rPr>
      <w:rFonts w:ascii="Calibri" w:cs="Calibri" w:eastAsia="Calibri" w:hAnsi="Calibri"/>
      <w:i w:val="1"/>
      <w:i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80" w:lineRule="auto"/>
    </w:pPr>
    <w:rPr>
      <w:rFonts w:ascii="Calibri" w:cs="Calibri" w:eastAsia="Calibri" w:hAnsi="Calibri"/>
      <w:color w:val="595959"/>
    </w:rPr>
  </w:style>
  <w:style w:type="paragraph" w:styleId="Title">
    <w:name w:val="Title"/>
    <w:basedOn w:val="Normal"/>
    <w:next w:val="Normal"/>
    <w:pPr>
      <w:keepNext w:val="1"/>
      <w:spacing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AE0265"/>
    <w:pPr>
      <w:keepNext w:val="1"/>
      <w:keepLines w:val="1"/>
      <w:spacing w:after="0" w:before="80"/>
      <w:outlineLvl w:val="6"/>
    </w:pPr>
    <w:rPr>
      <w:rFonts w:asciiTheme="majorHAnsi" w:cstheme="majorBidi" w:eastAsiaTheme="majorEastAsia" w:hAnsiTheme="majorHAnsi"/>
      <w:i w:val="1"/>
      <w:iCs w:val="1"/>
      <w:color w:val="595959" w:themeColor="text1" w:themeTint="0000A6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AE0265"/>
    <w:pPr>
      <w:keepNext w:val="1"/>
      <w:keepLines w:val="1"/>
      <w:spacing w:after="0" w:before="80"/>
      <w:outlineLvl w:val="7"/>
    </w:pPr>
    <w:rPr>
      <w:rFonts w:asciiTheme="majorHAnsi" w:cstheme="majorBidi" w:eastAsiaTheme="majorEastAsia" w:hAnsiTheme="majorHAnsi"/>
      <w:smallCaps w:val="1"/>
      <w:color w:val="595959" w:themeColor="text1" w:themeTint="0000A6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AE0265"/>
    <w:pPr>
      <w:keepNext w:val="1"/>
      <w:keepLines w:val="1"/>
      <w:spacing w:after="0" w:before="80"/>
      <w:outlineLvl w:val="8"/>
    </w:pPr>
    <w:rPr>
      <w:rFonts w:asciiTheme="majorHAnsi" w:cstheme="majorBidi" w:eastAsiaTheme="majorEastAsia" w:hAnsiTheme="majorHAnsi"/>
      <w:i w:val="1"/>
      <w:iCs w:val="1"/>
      <w:smallCaps w:val="1"/>
      <w:color w:val="595959" w:themeColor="text1" w:themeTint="0000A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En-tteCar" w:customStyle="1">
    <w:name w:val="En-tête Car"/>
    <w:basedOn w:val="Policepardfaut"/>
    <w:qFormat w:val="1"/>
    <w:rsid w:val="00D20EB3"/>
    <w:rPr>
      <w:sz w:val="24"/>
      <w:szCs w:val="24"/>
      <w:lang w:eastAsia="fr-FR" w:val="fr-FR"/>
    </w:rPr>
  </w:style>
  <w:style w:type="character" w:styleId="PieddepageCar" w:customStyle="1">
    <w:name w:val="Pied de page Car"/>
    <w:basedOn w:val="Policepardfaut"/>
    <w:link w:val="Pieddepage"/>
    <w:qFormat w:val="1"/>
    <w:rsid w:val="00D20EB3"/>
    <w:rPr>
      <w:sz w:val="24"/>
      <w:szCs w:val="24"/>
      <w:lang w:eastAsia="fr-FR" w:val="fr-FR"/>
    </w:rPr>
  </w:style>
  <w:style w:type="character" w:styleId="LienInternet" w:customStyle="1">
    <w:name w:val="Lien Internet"/>
    <w:basedOn w:val="Policepardfaut"/>
    <w:qFormat w:val="1"/>
    <w:rsid w:val="00D20EB3"/>
    <w:rPr>
      <w:color w:val="0563c1" w:themeColor="hyperlink"/>
      <w:u w:val="single"/>
    </w:rPr>
  </w:style>
  <w:style w:type="character" w:styleId="TitreCar" w:customStyle="1">
    <w:name w:val="Titre Car"/>
    <w:basedOn w:val="Policepardfaut"/>
    <w:link w:val="Titre"/>
    <w:uiPriority w:val="10"/>
    <w:qFormat w:val="1"/>
    <w:rsid w:val="00AE0265"/>
    <w:rPr>
      <w:rFonts w:asciiTheme="majorHAnsi" w:cstheme="majorBidi" w:eastAsiaTheme="majorEastAsia" w:hAnsiTheme="majorHAnsi"/>
      <w:color w:val="185933" w:themeColor="accent1" w:themeShade="0000BF"/>
      <w:spacing w:val="0"/>
      <w:sz w:val="80"/>
      <w:szCs w:val="80"/>
    </w:rPr>
  </w:style>
  <w:style w:type="character" w:styleId="CitationintenseCar" w:customStyle="1">
    <w:name w:val="Citation intense Car"/>
    <w:basedOn w:val="Policepardfaut"/>
    <w:link w:val="Citationintense"/>
    <w:uiPriority w:val="30"/>
    <w:qFormat w:val="1"/>
    <w:rsid w:val="00AE0265"/>
    <w:rPr>
      <w:rFonts w:asciiTheme="majorHAnsi" w:cstheme="majorBidi" w:eastAsiaTheme="majorEastAsia" w:hAnsiTheme="majorHAnsi"/>
      <w:color w:val="217845" w:themeColor="accent1"/>
      <w:sz w:val="28"/>
      <w:szCs w:val="28"/>
    </w:rPr>
  </w:style>
  <w:style w:type="character" w:styleId="TextedebullesCar" w:customStyle="1">
    <w:name w:val="Texte de bulles Car"/>
    <w:basedOn w:val="Policepardfaut"/>
    <w:link w:val="Textedebulles"/>
    <w:qFormat w:val="1"/>
    <w:rsid w:val="00AB5302"/>
    <w:rPr>
      <w:rFonts w:ascii="Segoe UI" w:cs="Segoe UI" w:hAnsi="Segoe UI"/>
      <w:sz w:val="18"/>
      <w:szCs w:val="18"/>
      <w:lang w:eastAsia="fr-FR" w:val="fr-FR"/>
    </w:rPr>
  </w:style>
  <w:style w:type="character" w:styleId="Sous-titreCar" w:customStyle="1">
    <w:name w:val="Sous-titre Car"/>
    <w:basedOn w:val="Policepardfaut"/>
    <w:uiPriority w:val="11"/>
    <w:qFormat w:val="1"/>
    <w:rsid w:val="00AE0265"/>
    <w:rPr>
      <w:rFonts w:asciiTheme="majorHAnsi" w:cstheme="majorBidi" w:eastAsiaTheme="majorEastAsia" w:hAnsiTheme="majorHAnsi"/>
      <w:color w:val="404040" w:themeColor="text1" w:themeTint="0000BF"/>
      <w:sz w:val="30"/>
      <w:szCs w:val="30"/>
    </w:rPr>
  </w:style>
  <w:style w:type="character" w:styleId="CitationCar" w:customStyle="1">
    <w:name w:val="Citation Car"/>
    <w:basedOn w:val="Policepardfaut"/>
    <w:link w:val="Citation"/>
    <w:uiPriority w:val="29"/>
    <w:qFormat w:val="1"/>
    <w:rsid w:val="00AE0265"/>
    <w:rPr>
      <w:i w:val="1"/>
      <w:iCs w:val="1"/>
    </w:rPr>
  </w:style>
  <w:style w:type="character" w:styleId="Titre1Car" w:customStyle="1">
    <w:name w:val="Titre 1 Car"/>
    <w:basedOn w:val="Policepardfaut"/>
    <w:link w:val="Titre1"/>
    <w:uiPriority w:val="9"/>
    <w:qFormat w:val="1"/>
    <w:rsid w:val="002F2251"/>
    <w:rPr>
      <w:rFonts w:asciiTheme="majorHAnsi" w:cstheme="majorBidi" w:eastAsiaTheme="majorEastAsia" w:hAnsiTheme="majorHAnsi"/>
      <w:color w:val="e84e0e"/>
      <w:sz w:val="36"/>
      <w:szCs w:val="36"/>
    </w:rPr>
  </w:style>
  <w:style w:type="character" w:styleId="Titre2Car" w:customStyle="1">
    <w:name w:val="Titre 2 Car"/>
    <w:basedOn w:val="Policepardfaut"/>
    <w:link w:val="Titre2"/>
    <w:uiPriority w:val="9"/>
    <w:semiHidden w:val="1"/>
    <w:qFormat w:val="1"/>
    <w:rsid w:val="00AE0265"/>
    <w:rPr>
      <w:rFonts w:asciiTheme="majorHAnsi" w:cstheme="majorBidi" w:eastAsiaTheme="majorEastAsia" w:hAnsiTheme="majorHAnsi"/>
      <w:color w:val="185933" w:themeColor="accent1" w:themeShade="0000BF"/>
      <w:sz w:val="28"/>
      <w:szCs w:val="28"/>
    </w:rPr>
  </w:style>
  <w:style w:type="character" w:styleId="Titre3Car" w:customStyle="1">
    <w:name w:val="Titre 3 Car"/>
    <w:basedOn w:val="Policepardfaut"/>
    <w:link w:val="Titre3"/>
    <w:uiPriority w:val="9"/>
    <w:semiHidden w:val="1"/>
    <w:qFormat w:val="1"/>
    <w:rsid w:val="00AE0265"/>
    <w:rPr>
      <w:rFonts w:asciiTheme="majorHAnsi" w:cstheme="majorBidi" w:eastAsiaTheme="majorEastAsia" w:hAnsiTheme="majorHAnsi"/>
      <w:color w:val="404040" w:themeColor="text1" w:themeTint="0000BF"/>
      <w:sz w:val="26"/>
      <w:szCs w:val="26"/>
    </w:rPr>
  </w:style>
  <w:style w:type="character" w:styleId="Titre4Car" w:customStyle="1">
    <w:name w:val="Titre 4 Car"/>
    <w:basedOn w:val="Policepardfaut"/>
    <w:link w:val="Titre4"/>
    <w:uiPriority w:val="9"/>
    <w:semiHidden w:val="1"/>
    <w:qFormat w:val="1"/>
    <w:rsid w:val="00AE0265"/>
    <w:rPr>
      <w:rFonts w:asciiTheme="majorHAnsi" w:cstheme="majorBidi" w:eastAsiaTheme="majorEastAsia" w:hAnsiTheme="majorHAnsi"/>
      <w:sz w:val="24"/>
      <w:szCs w:val="24"/>
    </w:rPr>
  </w:style>
  <w:style w:type="character" w:styleId="Titre5Car" w:customStyle="1">
    <w:name w:val="Titre 5 Car"/>
    <w:basedOn w:val="Policepardfaut"/>
    <w:link w:val="Titre5"/>
    <w:uiPriority w:val="9"/>
    <w:semiHidden w:val="1"/>
    <w:qFormat w:val="1"/>
    <w:rsid w:val="00AE0265"/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character" w:styleId="Titre6Car" w:customStyle="1">
    <w:name w:val="Titre 6 Car"/>
    <w:basedOn w:val="Policepardfaut"/>
    <w:link w:val="Titre6"/>
    <w:uiPriority w:val="9"/>
    <w:semiHidden w:val="1"/>
    <w:qFormat w:val="1"/>
    <w:rsid w:val="00AE0265"/>
    <w:rPr>
      <w:rFonts w:asciiTheme="majorHAnsi" w:cstheme="majorBidi" w:eastAsiaTheme="majorEastAsia" w:hAnsiTheme="majorHAnsi"/>
      <w:color w:val="595959" w:themeColor="text1" w:themeTint="0000A6"/>
    </w:rPr>
  </w:style>
  <w:style w:type="character" w:styleId="Titre7Car" w:customStyle="1">
    <w:name w:val="Titre 7 Car"/>
    <w:basedOn w:val="Policepardfaut"/>
    <w:link w:val="Titre7"/>
    <w:uiPriority w:val="9"/>
    <w:semiHidden w:val="1"/>
    <w:qFormat w:val="1"/>
    <w:rsid w:val="00AE0265"/>
    <w:rPr>
      <w:rFonts w:asciiTheme="majorHAnsi" w:cstheme="majorBidi" w:eastAsiaTheme="majorEastAsia" w:hAnsiTheme="majorHAnsi"/>
      <w:i w:val="1"/>
      <w:iCs w:val="1"/>
      <w:color w:val="595959" w:themeColor="text1" w:themeTint="0000A6"/>
    </w:rPr>
  </w:style>
  <w:style w:type="character" w:styleId="Titre8Car" w:customStyle="1">
    <w:name w:val="Titre 8 Car"/>
    <w:basedOn w:val="Policepardfaut"/>
    <w:link w:val="Titre8"/>
    <w:uiPriority w:val="9"/>
    <w:semiHidden w:val="1"/>
    <w:qFormat w:val="1"/>
    <w:rsid w:val="00AE0265"/>
    <w:rPr>
      <w:rFonts w:asciiTheme="majorHAnsi" w:cstheme="majorBidi" w:eastAsiaTheme="majorEastAsia" w:hAnsiTheme="majorHAnsi"/>
      <w:smallCaps w:val="1"/>
      <w:color w:val="595959" w:themeColor="text1" w:themeTint="0000A6"/>
    </w:rPr>
  </w:style>
  <w:style w:type="character" w:styleId="Titre9Car" w:customStyle="1">
    <w:name w:val="Titre 9 Car"/>
    <w:basedOn w:val="Policepardfaut"/>
    <w:link w:val="Titre9"/>
    <w:uiPriority w:val="9"/>
    <w:semiHidden w:val="1"/>
    <w:qFormat w:val="1"/>
    <w:rsid w:val="00AE0265"/>
    <w:rPr>
      <w:rFonts w:asciiTheme="majorHAnsi" w:cstheme="majorBidi" w:eastAsiaTheme="majorEastAsia" w:hAnsiTheme="majorHAnsi"/>
      <w:i w:val="1"/>
      <w:iCs w:val="1"/>
      <w:smallCaps w:val="1"/>
      <w:color w:val="595959" w:themeColor="text1" w:themeTint="0000A6"/>
    </w:rPr>
  </w:style>
  <w:style w:type="character" w:styleId="lev">
    <w:name w:val="Strong"/>
    <w:basedOn w:val="Policepardfaut"/>
    <w:uiPriority w:val="22"/>
    <w:qFormat w:val="1"/>
    <w:rsid w:val="00AE0265"/>
    <w:rPr>
      <w:b w:val="1"/>
      <w:bCs w:val="1"/>
    </w:rPr>
  </w:style>
  <w:style w:type="character" w:styleId="Accentuation">
    <w:name w:val="Emphasis"/>
    <w:basedOn w:val="Policepardfaut"/>
    <w:uiPriority w:val="20"/>
    <w:qFormat w:val="1"/>
    <w:rsid w:val="00AE0265"/>
    <w:rPr>
      <w:i w:val="1"/>
      <w:iCs w:val="1"/>
    </w:rPr>
  </w:style>
  <w:style w:type="character" w:styleId="Accentuationlgre">
    <w:name w:val="Subtle Emphasis"/>
    <w:basedOn w:val="Policepardfaut"/>
    <w:uiPriority w:val="19"/>
    <w:qFormat w:val="1"/>
    <w:rsid w:val="00AE0265"/>
    <w:rPr>
      <w:i w:val="1"/>
      <w:iCs w:val="1"/>
      <w:color w:val="595959" w:themeColor="text1" w:themeTint="0000A6"/>
    </w:rPr>
  </w:style>
  <w:style w:type="character" w:styleId="Accentuationintense">
    <w:name w:val="Intense Emphasis"/>
    <w:basedOn w:val="Policepardfaut"/>
    <w:uiPriority w:val="21"/>
    <w:qFormat w:val="1"/>
    <w:rsid w:val="00AE0265"/>
    <w:rPr>
      <w:b w:val="1"/>
      <w:bCs w:val="1"/>
      <w:i w:val="1"/>
      <w:iCs w:val="1"/>
    </w:rPr>
  </w:style>
  <w:style w:type="character" w:styleId="Rfrencelgre">
    <w:name w:val="Subtle Reference"/>
    <w:basedOn w:val="Policepardfaut"/>
    <w:uiPriority w:val="31"/>
    <w:qFormat w:val="1"/>
    <w:rsid w:val="00AE0265"/>
    <w:rPr>
      <w:smallCaps w:val="1"/>
      <w:color w:val="404040" w:themeColor="text1" w:themeTint="0000BF"/>
    </w:rPr>
  </w:style>
  <w:style w:type="character" w:styleId="Rfrenceintense">
    <w:name w:val="Intense Reference"/>
    <w:basedOn w:val="Policepardfaut"/>
    <w:uiPriority w:val="32"/>
    <w:qFormat w:val="1"/>
    <w:rsid w:val="00AE0265"/>
    <w:rPr>
      <w:b w:val="1"/>
      <w:bCs w:val="1"/>
      <w:smallCaps w:val="1"/>
      <w:u w:val="single"/>
    </w:rPr>
  </w:style>
  <w:style w:type="character" w:styleId="Titredulivre">
    <w:name w:val="Book Title"/>
    <w:basedOn w:val="Policepardfaut"/>
    <w:uiPriority w:val="33"/>
    <w:qFormat w:val="1"/>
    <w:rsid w:val="00AE0265"/>
    <w:rPr>
      <w:b w:val="1"/>
      <w:bCs w:val="1"/>
      <w:smallCaps w:val="1"/>
    </w:rPr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ascii="Calibri Light" w:cs="Symbol" w:hAnsi="Calibri Light"/>
      <w:b w:val="1"/>
      <w:sz w:val="22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Wingdings"/>
    </w:rPr>
  </w:style>
  <w:style w:type="character" w:styleId="ListLabel5" w:customStyle="1">
    <w:name w:val="ListLabel 5"/>
    <w:qFormat w:val="1"/>
    <w:rPr>
      <w:rFonts w:ascii="Calibri Light" w:cs="Symbol" w:hAnsi="Calibri Light"/>
      <w:b w:val="1"/>
      <w:sz w:val="22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Wingdings"/>
    </w:rPr>
  </w:style>
  <w:style w:type="paragraph" w:styleId="Heading" w:customStyle="1">
    <w:name w:val="Heading"/>
    <w:basedOn w:val="Normal"/>
    <w:next w:val="TextBody"/>
    <w:qFormat w:val="1"/>
    <w:pPr>
      <w:keepNext w:val="1"/>
      <w:spacing w:before="240"/>
    </w:pPr>
    <w:rPr>
      <w:rFonts w:ascii="Liberation Sans" w:cs="Mangal" w:eastAsia="Microsoft YaHei" w:hAnsi="Liberation Sans"/>
      <w:sz w:val="28"/>
      <w:szCs w:val="28"/>
    </w:rPr>
  </w:style>
  <w:style w:type="paragraph" w:styleId="TextBody" w:customStyle="1">
    <w:name w:val="Text Body"/>
    <w:basedOn w:val="Normal"/>
    <w:pPr>
      <w:spacing w:after="140" w:line="288" w:lineRule="auto"/>
    </w:pPr>
  </w:style>
  <w:style w:type="paragraph" w:styleId="Liste">
    <w:name w:val="List"/>
    <w:basedOn w:val="Corpsdetexte"/>
    <w:qFormat w:val="1"/>
    <w:rPr>
      <w:rFonts w:cs="Arial"/>
    </w:rPr>
  </w:style>
  <w:style w:type="paragraph" w:styleId="Lgende">
    <w:name w:val="caption"/>
    <w:basedOn w:val="Normal"/>
    <w:next w:val="Normal"/>
    <w:uiPriority w:val="35"/>
    <w:semiHidden w:val="1"/>
    <w:unhideWhenUsed w:val="1"/>
    <w:qFormat w:val="1"/>
    <w:rsid w:val="00AE0265"/>
    <w:pPr>
      <w:spacing w:line="240" w:lineRule="auto"/>
    </w:pPr>
    <w:rPr>
      <w:b w:val="1"/>
      <w:bCs w:val="1"/>
      <w:color w:val="404040" w:themeColor="text1" w:themeTint="0000BF"/>
      <w:sz w:val="20"/>
      <w:szCs w:val="20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"/>
    </w:rPr>
  </w:style>
  <w:style w:type="paragraph" w:styleId="Corpsdetexte">
    <w:name w:val="Body Text"/>
    <w:basedOn w:val="Normal"/>
    <w:qFormat w:val="1"/>
    <w:pPr>
      <w:spacing w:after="140" w:line="288" w:lineRule="auto"/>
    </w:pPr>
  </w:style>
  <w:style w:type="paragraph" w:styleId="En-tte">
    <w:name w:val="header"/>
    <w:basedOn w:val="Normal"/>
  </w:style>
  <w:style w:type="paragraph" w:styleId="Pieddepage">
    <w:name w:val="footer"/>
    <w:basedOn w:val="Normal"/>
    <w:link w:val="PieddepageCar"/>
    <w:qFormat w:val="1"/>
    <w:rsid w:val="00D20EB3"/>
    <w:pPr>
      <w:tabs>
        <w:tab w:val="center" w:pos="4536"/>
        <w:tab w:val="right" w:pos="9072"/>
      </w:tabs>
    </w:pPr>
  </w:style>
  <w:style w:type="paragraph" w:styleId="Titreprincipal" w:customStyle="1">
    <w:name w:val="Titre principal"/>
    <w:basedOn w:val="Normal"/>
    <w:next w:val="Normal"/>
    <w:uiPriority w:val="10"/>
    <w:qFormat w:val="1"/>
    <w:rsid w:val="00AE0265"/>
    <w:pPr>
      <w:spacing w:after="0" w:line="240" w:lineRule="auto"/>
      <w:contextualSpacing w:val="1"/>
    </w:pPr>
    <w:rPr>
      <w:rFonts w:asciiTheme="majorHAnsi" w:cstheme="majorBidi" w:eastAsiaTheme="majorEastAsia" w:hAnsiTheme="majorHAnsi"/>
      <w:color w:val="185933" w:themeColor="accent1" w:themeShade="0000BF"/>
      <w:sz w:val="80"/>
      <w:szCs w:val="80"/>
    </w:rPr>
  </w:style>
  <w:style w:type="paragraph" w:styleId="Citationintense">
    <w:name w:val="Intense Quote"/>
    <w:basedOn w:val="Normal"/>
    <w:next w:val="Normal"/>
    <w:link w:val="CitationintenseCar"/>
    <w:uiPriority w:val="30"/>
    <w:qFormat w:val="1"/>
    <w:rsid w:val="00AE0265"/>
    <w:pPr>
      <w:spacing w:after="240" w:beforeAutospacing="1"/>
      <w:ind w:left="864" w:right="864"/>
      <w:jc w:val="center"/>
    </w:pPr>
    <w:rPr>
      <w:rFonts w:asciiTheme="majorHAnsi" w:cstheme="majorBidi" w:eastAsiaTheme="majorEastAsia" w:hAnsiTheme="majorHAnsi"/>
      <w:color w:val="217845" w:themeColor="accent1"/>
      <w:sz w:val="28"/>
      <w:szCs w:val="28"/>
    </w:rPr>
  </w:style>
  <w:style w:type="paragraph" w:styleId="Textedebulles">
    <w:name w:val="Balloon Text"/>
    <w:basedOn w:val="Normal"/>
    <w:link w:val="TextedebullesCar"/>
    <w:qFormat w:val="1"/>
    <w:rsid w:val="00AB5302"/>
    <w:rPr>
      <w:rFonts w:ascii="Segoe UI" w:cs="Segoe UI" w:hAnsi="Segoe UI"/>
      <w:sz w:val="18"/>
      <w:szCs w:val="18"/>
    </w:rPr>
  </w:style>
  <w:style w:type="paragraph" w:styleId="Citation">
    <w:name w:val="Quote"/>
    <w:basedOn w:val="Normal"/>
    <w:next w:val="Normal"/>
    <w:link w:val="CitationCar"/>
    <w:uiPriority w:val="29"/>
    <w:qFormat w:val="1"/>
    <w:rsid w:val="00AE0265"/>
    <w:pPr>
      <w:spacing w:after="240" w:before="240" w:line="252" w:lineRule="auto"/>
      <w:ind w:left="864" w:right="864"/>
      <w:jc w:val="center"/>
    </w:pPr>
    <w:rPr>
      <w:i w:val="1"/>
      <w:iCs w:val="1"/>
    </w:rPr>
  </w:style>
  <w:style w:type="paragraph" w:styleId="Paragraphedeliste">
    <w:name w:val="List Paragraph"/>
    <w:basedOn w:val="Normal"/>
    <w:uiPriority w:val="34"/>
    <w:qFormat w:val="1"/>
    <w:rsid w:val="000F55CF"/>
    <w:pPr>
      <w:ind w:left="720"/>
      <w:contextualSpacing w:val="1"/>
    </w:pPr>
  </w:style>
  <w:style w:type="paragraph" w:styleId="Sansinterligne">
    <w:name w:val="No Spacing"/>
    <w:uiPriority w:val="1"/>
    <w:qFormat w:val="1"/>
    <w:rsid w:val="00AE0265"/>
    <w:pPr>
      <w:suppressAutoHyphens w:val="1"/>
      <w:spacing w:line="240" w:lineRule="auto"/>
    </w:pPr>
    <w:rPr>
      <w:color w:val="00000a"/>
      <w:sz w:val="21"/>
    </w:rPr>
  </w:style>
  <w:style w:type="paragraph" w:styleId="Titredetabledesmatires" w:customStyle="1">
    <w:name w:val="Titre de table des matières"/>
    <w:basedOn w:val="Titre1"/>
    <w:next w:val="Normal"/>
    <w:uiPriority w:val="39"/>
    <w:semiHidden w:val="1"/>
    <w:unhideWhenUsed w:val="1"/>
    <w:qFormat w:val="1"/>
    <w:rsid w:val="00AE0265"/>
  </w:style>
  <w:style w:type="paragraph" w:styleId="Quotations" w:customStyle="1">
    <w:name w:val="Quotations"/>
    <w:basedOn w:val="Normal"/>
    <w:qFormat w:val="1"/>
  </w:style>
  <w:style w:type="paragraph" w:styleId="NormalWeb">
    <w:name w:val="Normal (Web)"/>
    <w:basedOn w:val="Normal"/>
    <w:uiPriority w:val="99"/>
    <w:unhideWhenUsed w:val="1"/>
    <w:rsid w:val="00C75DBF"/>
    <w:pPr>
      <w:suppressAutoHyphens w:val="0"/>
      <w:spacing w:after="142" w:before="100" w:beforeAutospacing="1" w:line="288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Lienhypertexte">
    <w:name w:val="Hyperlink"/>
    <w:basedOn w:val="Policepardfaut"/>
    <w:rsid w:val="00EA07E7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spacing w:before="240" w:lineRule="auto"/>
    </w:pPr>
    <w:rPr>
      <w:rFonts w:ascii="Liberation Sans" w:cs="Liberation Sans" w:eastAsia="Liberation Sans" w:hAnsi="Liberation Sans"/>
      <w:color w:val="e84e0e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ntact@runvalserine.fr" TargetMode="External"/><Relationship Id="rId3" Type="http://schemas.openxmlformats.org/officeDocument/2006/relationships/hyperlink" Target="https://runvalserine.fr" TargetMode="Externa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217845"/>
      </a:dk2>
      <a:lt2>
        <a:srgbClr val="E7E6E6"/>
      </a:lt2>
      <a:accent1>
        <a:srgbClr val="21784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UheUYy/Caqj68fwdx5ilWvqcA==">CgMxLjAaIwoBMBIeChwIB0IYCg1Db21pYyBTYW5zIE1TEgdHdW5nc3VoOAByITFTX0FmVEtVdl9BczQwMHJ5OFdXM3pLMFFpQ1hjQnJpYw==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2023-06-30T18:08:00Z</dcterms:created>
  <dc:creator>Grosclaude Bertrand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ERI Bancaire S.A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0x0101006489B941B1CFA845B5D1B3E42620FE66</vt:lpwstr>
  </property>
</Properties>
</file>